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FC" w:rsidRDefault="001015FC" w:rsidP="001015FC">
      <w:pPr>
        <w:shd w:val="clear" w:color="auto" w:fill="FFFFFF"/>
        <w:spacing w:after="0" w:line="240" w:lineRule="auto"/>
        <w:rPr>
          <w:rFonts w:ascii="Times New Roman" w:hAnsi="Times New Roman"/>
          <w:iCs/>
          <w:spacing w:val="-1"/>
          <w:sz w:val="26"/>
          <w:szCs w:val="26"/>
        </w:rPr>
      </w:pPr>
    </w:p>
    <w:p w:rsidR="001015FC" w:rsidRDefault="001015FC" w:rsidP="001015FC">
      <w:pPr>
        <w:pStyle w:val="a3"/>
        <w:tabs>
          <w:tab w:val="left" w:pos="5245"/>
        </w:tabs>
        <w:spacing w:after="0" w:line="240" w:lineRule="auto"/>
        <w:ind w:right="2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FC" w:rsidRDefault="001015FC" w:rsidP="001015F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приказу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30.08.2023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1015FC" w:rsidRPr="001015FC" w:rsidRDefault="001015FC" w:rsidP="001015F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r w:rsidRPr="001015FC">
        <w:rPr>
          <w:rFonts w:ascii="Times New Roman" w:hAnsi="Times New Roman"/>
          <w:bCs/>
          <w:lang w:eastAsia="ru-RU"/>
        </w:rPr>
        <w:t>ПЛАН</w:t>
      </w:r>
    </w:p>
    <w:p w:rsidR="001015FC" w:rsidRPr="001015FC" w:rsidRDefault="001015FC" w:rsidP="001015FC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1015FC">
        <w:rPr>
          <w:rFonts w:ascii="Times New Roman" w:hAnsi="Times New Roman"/>
          <w:bCs/>
          <w:lang w:eastAsia="ru-RU"/>
        </w:rPr>
        <w:t xml:space="preserve">общешкольных мероприятий  </w:t>
      </w:r>
      <w:r w:rsidRPr="001015FC">
        <w:rPr>
          <w:rFonts w:ascii="Times New Roman" w:hAnsi="Times New Roman"/>
          <w:szCs w:val="24"/>
        </w:rPr>
        <w:t xml:space="preserve">по предупреждению детского </w:t>
      </w:r>
      <w:proofErr w:type="spellStart"/>
      <w:r w:rsidRPr="001015FC">
        <w:rPr>
          <w:rFonts w:ascii="Times New Roman" w:hAnsi="Times New Roman"/>
          <w:szCs w:val="24"/>
        </w:rPr>
        <w:t>дорожно</w:t>
      </w:r>
      <w:proofErr w:type="spellEnd"/>
      <w:r w:rsidRPr="001015FC">
        <w:rPr>
          <w:rFonts w:ascii="Times New Roman" w:hAnsi="Times New Roman"/>
          <w:szCs w:val="24"/>
        </w:rPr>
        <w:t xml:space="preserve"> </w:t>
      </w:r>
      <w:proofErr w:type="gramStart"/>
      <w:r w:rsidRPr="001015FC">
        <w:rPr>
          <w:rFonts w:ascii="Times New Roman" w:hAnsi="Times New Roman"/>
          <w:szCs w:val="24"/>
        </w:rPr>
        <w:t>–т</w:t>
      </w:r>
      <w:proofErr w:type="gramEnd"/>
      <w:r w:rsidRPr="001015FC">
        <w:rPr>
          <w:rFonts w:ascii="Times New Roman" w:hAnsi="Times New Roman"/>
          <w:szCs w:val="24"/>
        </w:rPr>
        <w:t xml:space="preserve">ранспортного травматизма </w:t>
      </w:r>
    </w:p>
    <w:p w:rsidR="001015FC" w:rsidRPr="001015FC" w:rsidRDefault="001015FC" w:rsidP="001015FC">
      <w:pPr>
        <w:pStyle w:val="a6"/>
        <w:jc w:val="center"/>
        <w:rPr>
          <w:rFonts w:ascii="Times New Roman" w:hAnsi="Times New Roman" w:cs="Times New Roman"/>
          <w:szCs w:val="24"/>
          <w:lang w:eastAsia="ru-RU"/>
        </w:rPr>
      </w:pPr>
      <w:r w:rsidRPr="001015FC">
        <w:rPr>
          <w:rFonts w:ascii="Times New Roman" w:hAnsi="Times New Roman" w:cs="Times New Roman"/>
          <w:szCs w:val="24"/>
        </w:rPr>
        <w:t xml:space="preserve">в МБОУ «Основная общеобразовательная </w:t>
      </w:r>
      <w:proofErr w:type="spellStart"/>
      <w:r w:rsidRPr="001015FC">
        <w:rPr>
          <w:rFonts w:ascii="Times New Roman" w:hAnsi="Times New Roman" w:cs="Times New Roman"/>
          <w:szCs w:val="24"/>
        </w:rPr>
        <w:t>Обуховская</w:t>
      </w:r>
      <w:proofErr w:type="spellEnd"/>
      <w:r w:rsidRPr="001015FC">
        <w:rPr>
          <w:rFonts w:ascii="Times New Roman" w:hAnsi="Times New Roman" w:cs="Times New Roman"/>
          <w:szCs w:val="24"/>
        </w:rPr>
        <w:t xml:space="preserve"> школа» </w:t>
      </w:r>
    </w:p>
    <w:p w:rsidR="001015FC" w:rsidRPr="001015FC" w:rsidRDefault="001015FC" w:rsidP="001015FC">
      <w:pPr>
        <w:pStyle w:val="a6"/>
        <w:jc w:val="center"/>
        <w:rPr>
          <w:rFonts w:ascii="Times New Roman" w:hAnsi="Times New Roman" w:cs="Times New Roman"/>
          <w:szCs w:val="24"/>
        </w:rPr>
      </w:pPr>
      <w:r w:rsidRPr="001015FC">
        <w:rPr>
          <w:rFonts w:ascii="Times New Roman" w:hAnsi="Times New Roman" w:cs="Times New Roman"/>
          <w:szCs w:val="24"/>
        </w:rPr>
        <w:t>на 2023-2024   учебный год</w:t>
      </w:r>
    </w:p>
    <w:bookmarkEnd w:id="0"/>
    <w:p w:rsidR="001015FC" w:rsidRDefault="001015FC" w:rsidP="001015FC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val="en-US" w:bidi="en-US"/>
        </w:rPr>
      </w:pPr>
    </w:p>
    <w:tbl>
      <w:tblPr>
        <w:tblpPr w:leftFromText="180" w:rightFromText="180" w:vertAnchor="text" w:horzAnchor="margin" w:tblpXSpec="center" w:tblpY="-28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560"/>
        <w:gridCol w:w="2553"/>
      </w:tblGrid>
      <w:tr w:rsidR="001015FC" w:rsidTr="001015FC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pStyle w:val="a6"/>
              <w:rPr>
                <w:rFonts w:eastAsia="Calibri"/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pStyle w:val="a6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                   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pStyle w:val="a6"/>
              <w:rPr>
                <w:rFonts w:eastAsia="Calibri"/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pStyle w:val="a6"/>
              <w:rPr>
                <w:rFonts w:eastAsia="Calibri"/>
                <w:szCs w:val="24"/>
              </w:rPr>
            </w:pPr>
            <w:r>
              <w:rPr>
                <w:szCs w:val="24"/>
              </w:rPr>
              <w:t>ОТВЕТСТВЕННЫЙ</w:t>
            </w:r>
          </w:p>
        </w:tc>
      </w:tr>
      <w:tr w:rsidR="001015FC" w:rsidTr="001015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Утверждение плана работы школы по профилактике ДДТТ на 2023-2024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Горожанкина С.М.</w:t>
            </w:r>
          </w:p>
        </w:tc>
      </w:tr>
      <w:tr w:rsidR="001015FC" w:rsidTr="001015FC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Проведение  «Недели  безопасности дорожного  движения»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01.09. – 06.09.2023г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10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Организация работы по обучению правилам  и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Учителя начальных классов, классные руководители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4-6 классов</w:t>
            </w:r>
          </w:p>
        </w:tc>
      </w:tr>
      <w:tr w:rsidR="001015FC" w:rsidTr="001015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Ежедневное проведение «Минуток безопасности» в конце последнего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1015FC" w:rsidTr="001015FC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Работа отряда ЮИД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</w:rPr>
              <w:t>Подпорина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1015FC" w:rsidTr="001015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Инструктаж «Твой безопасный путь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Участие во Всероссийской акции «Внимание, дети!»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Месячник по безопасности «Внимание, дети!»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Проведение классных часов по ПДД.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Выполнение программы по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 w:rsidP="00101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Организация бесед с родител</w:t>
            </w:r>
            <w:r>
              <w:rPr>
                <w:rFonts w:ascii="Times New Roman" w:hAnsi="Times New Roman"/>
              </w:rPr>
              <w:t xml:space="preserve">ями об обеспечении безопасности </w:t>
            </w:r>
            <w:r>
              <w:rPr>
                <w:rFonts w:ascii="Times New Roman" w:hAnsi="Times New Roman"/>
              </w:rPr>
              <w:t>движения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</w:rPr>
              <w:t>Общешкольное родительское собрание «Родители – в ответе за своих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P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1015FC" w:rsidRP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FC" w:rsidRP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1015FC" w:rsidRP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P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Организация встреч с работниками ГИБДД, участковых уполномоченных полиции по проведению разъяснительной и пропагандистской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Шматова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  <w:tr w:rsidR="001015FC" w:rsidTr="001015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Профилактические мероприятия «Внимание, каникулы!»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015FC" w:rsidTr="001015FC">
        <w:trPr>
          <w:trHeight w:val="10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Профилактические рейды по выявлению и пресечению нарушений учащимися,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несовершеннолетними-водителями мопедов, скутеров, </w:t>
            </w:r>
            <w:proofErr w:type="spellStart"/>
            <w:r>
              <w:rPr>
                <w:rFonts w:ascii="Times New Roman" w:hAnsi="Times New Roman"/>
              </w:rPr>
              <w:t>квадрациклов</w:t>
            </w:r>
            <w:proofErr w:type="spellEnd"/>
            <w:r>
              <w:rPr>
                <w:rFonts w:ascii="Times New Roman" w:hAnsi="Times New Roman"/>
              </w:rPr>
              <w:t>, а также правил перевозки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Шматова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  <w:tr w:rsidR="001015FC" w:rsidTr="001015FC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Обновление разметки пешеходной дорожки на территории школьного двора. Проведение практических занятий с учащимися </w:t>
            </w:r>
            <w:r>
              <w:rPr>
                <w:rFonts w:ascii="Times New Roman" w:hAnsi="Times New Roman"/>
                <w:bCs/>
              </w:rPr>
              <w:t xml:space="preserve"> на учебно-транспортной площадке по правилам дорожного движения.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2023г.-  апрель 2024г.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Подпорина</w:t>
            </w:r>
            <w:proofErr w:type="spellEnd"/>
            <w:r>
              <w:rPr>
                <w:rFonts w:ascii="Times New Roman" w:hAnsi="Times New Roman"/>
              </w:rPr>
              <w:t xml:space="preserve"> С.А., учителя начальных классов</w:t>
            </w:r>
          </w:p>
        </w:tc>
      </w:tr>
      <w:tr w:rsidR="001015FC" w:rsidTr="001015F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Рассмотрение  вопроса на педагогическом совете «Об организации и эффективности  работы по профилактике дорожно-транспортного травматизма среди учащихся и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законных представителей)»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руководитель МО классных руководителей</w:t>
            </w:r>
          </w:p>
        </w:tc>
      </w:tr>
      <w:tr w:rsidR="001015FC" w:rsidTr="001015FC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Соблюдение правил безопасной перевозки учащихся к школе и централизованного вывоза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Горожанкина С.М., классные руководители</w:t>
            </w:r>
          </w:p>
        </w:tc>
      </w:tr>
      <w:tr w:rsidR="001015FC" w:rsidTr="001015FC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Проведение школьного тура соревнований по «Безопасному колесу», участие в муниципальных соревнованиях «Безопасное колесо»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Мар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апрель</w:t>
            </w:r>
          </w:p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Подпорина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1015FC" w:rsidTr="001015F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Продолжить ведение </w:t>
            </w:r>
            <w:proofErr w:type="spellStart"/>
            <w:r>
              <w:rPr>
                <w:rFonts w:ascii="Times New Roman" w:hAnsi="Times New Roman"/>
              </w:rPr>
              <w:t>мессенджеров</w:t>
            </w:r>
            <w:proofErr w:type="spellEnd"/>
            <w:r>
              <w:rPr>
                <w:rFonts w:ascii="Times New Roman" w:hAnsi="Times New Roman"/>
              </w:rPr>
              <w:t xml:space="preserve">  и разъяснительную работу с несовершеннолетними участниками дорожного движения по безопасности на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FC" w:rsidRDefault="0010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1015FC" w:rsidRDefault="001015FC" w:rsidP="00101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МО классных</w:t>
      </w:r>
    </w:p>
    <w:p w:rsidR="001015FC" w:rsidRDefault="001015FC" w:rsidP="001015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руководителей                                                                                       Горожанкина С.М.</w:t>
      </w:r>
    </w:p>
    <w:p w:rsidR="003F45DC" w:rsidRDefault="003F45DC"/>
    <w:sectPr w:rsidR="003F45DC" w:rsidSect="001015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A4"/>
    <w:rsid w:val="001015FC"/>
    <w:rsid w:val="003F45DC"/>
    <w:rsid w:val="00E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1015FC"/>
    <w:pPr>
      <w:widowControl w:val="0"/>
      <w:suppressAutoHyphens/>
      <w:spacing w:after="120" w:line="276" w:lineRule="auto"/>
    </w:pPr>
    <w:rPr>
      <w:rFonts w:eastAsia="Times New Roman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015FC"/>
    <w:rPr>
      <w:rFonts w:ascii="Calibri" w:eastAsia="Times New Roman" w:hAnsi="Calibri" w:cs="Calibri"/>
      <w:kern w:val="2"/>
      <w:lang w:eastAsia="ar-SA"/>
    </w:rPr>
  </w:style>
  <w:style w:type="character" w:customStyle="1" w:styleId="a5">
    <w:name w:val="Без интервала Знак"/>
    <w:aliases w:val="основа Знак"/>
    <w:basedOn w:val="a0"/>
    <w:link w:val="a6"/>
    <w:locked/>
    <w:rsid w:val="001015FC"/>
    <w:rPr>
      <w:sz w:val="24"/>
      <w:szCs w:val="32"/>
    </w:rPr>
  </w:style>
  <w:style w:type="paragraph" w:styleId="a6">
    <w:name w:val="No Spacing"/>
    <w:aliases w:val="основа"/>
    <w:basedOn w:val="a"/>
    <w:link w:val="a5"/>
    <w:qFormat/>
    <w:rsid w:val="001015FC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1015FC"/>
    <w:pPr>
      <w:widowControl w:val="0"/>
      <w:suppressAutoHyphens/>
      <w:spacing w:after="120" w:line="276" w:lineRule="auto"/>
    </w:pPr>
    <w:rPr>
      <w:rFonts w:eastAsia="Times New Roman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015FC"/>
    <w:rPr>
      <w:rFonts w:ascii="Calibri" w:eastAsia="Times New Roman" w:hAnsi="Calibri" w:cs="Calibri"/>
      <w:kern w:val="2"/>
      <w:lang w:eastAsia="ar-SA"/>
    </w:rPr>
  </w:style>
  <w:style w:type="character" w:customStyle="1" w:styleId="a5">
    <w:name w:val="Без интервала Знак"/>
    <w:aliases w:val="основа Знак"/>
    <w:basedOn w:val="a0"/>
    <w:link w:val="a6"/>
    <w:locked/>
    <w:rsid w:val="001015FC"/>
    <w:rPr>
      <w:sz w:val="24"/>
      <w:szCs w:val="32"/>
    </w:rPr>
  </w:style>
  <w:style w:type="paragraph" w:styleId="a6">
    <w:name w:val="No Spacing"/>
    <w:aliases w:val="основа"/>
    <w:basedOn w:val="a"/>
    <w:link w:val="a5"/>
    <w:qFormat/>
    <w:rsid w:val="001015FC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obyhovka1</dc:creator>
  <cp:keywords/>
  <dc:description/>
  <cp:lastModifiedBy>obyhovka1</cp:lastModifiedBy>
  <cp:revision>2</cp:revision>
  <dcterms:created xsi:type="dcterms:W3CDTF">2023-09-26T11:31:00Z</dcterms:created>
  <dcterms:modified xsi:type="dcterms:W3CDTF">2023-09-26T11:33:00Z</dcterms:modified>
</cp:coreProperties>
</file>